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046A" w14:textId="77777777" w:rsidR="002E25CF" w:rsidRDefault="002E25CF" w:rsidP="002E25CF">
      <w:pPr>
        <w:pStyle w:val="Heading1"/>
        <w:spacing w:before="16"/>
        <w:ind w:left="1450" w:right="1791"/>
      </w:pPr>
      <w:r>
        <w:t>НЕОПХОДНА ДОКУМЕНТАЦИЈА АПЛИКАНАТА</w:t>
      </w:r>
    </w:p>
    <w:p w14:paraId="3FEDF9F3" w14:textId="77777777" w:rsidR="002E25CF" w:rsidRDefault="002E25CF" w:rsidP="002E25CF">
      <w:pPr>
        <w:pStyle w:val="Heading2"/>
        <w:spacing w:before="316"/>
        <w:ind w:left="1451" w:right="1795"/>
      </w:pPr>
      <w:r>
        <w:rPr>
          <w:color w:val="221F1F"/>
        </w:rPr>
        <w:t>ФИЗИЧКА ЛИЦА</w:t>
      </w:r>
    </w:p>
    <w:p w14:paraId="279AB5E6" w14:textId="77777777" w:rsidR="002E25CF" w:rsidRDefault="002E25CF" w:rsidP="002E25CF">
      <w:pPr>
        <w:spacing w:before="1"/>
        <w:ind w:left="1451" w:right="1791"/>
        <w:jc w:val="center"/>
        <w:rPr>
          <w:rFonts w:ascii="Calibri" w:hAnsi="Calibri"/>
          <w:sz w:val="24"/>
        </w:rPr>
      </w:pPr>
      <w:r>
        <w:rPr>
          <w:rFonts w:ascii="Calibri" w:hAnsi="Calibri"/>
          <w:color w:val="221F1F"/>
          <w:sz w:val="24"/>
        </w:rPr>
        <w:t>- Носиоци регистрованих породичних пољопривредних газдинстава –</w:t>
      </w:r>
    </w:p>
    <w:p w14:paraId="7540F69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8410E5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2D019D0" w14:textId="77777777" w:rsidR="002E25CF" w:rsidRDefault="002E25CF" w:rsidP="002E25CF">
      <w:pPr>
        <w:spacing w:before="194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А) СТАТУСНА</w:t>
      </w:r>
      <w:r>
        <w:rPr>
          <w:rFonts w:ascii="Calibri" w:hAnsi="Calibri"/>
          <w:b/>
          <w:color w:val="221F1F"/>
          <w:spacing w:val="51"/>
          <w:sz w:val="24"/>
        </w:rPr>
        <w:t xml:space="preserve"> </w:t>
      </w:r>
      <w:r>
        <w:rPr>
          <w:rFonts w:ascii="Calibri" w:hAnsi="Calibri"/>
          <w:b/>
          <w:color w:val="221F1F"/>
          <w:sz w:val="24"/>
        </w:rPr>
        <w:t>ДОКУМЕНТАЦИЈА</w:t>
      </w:r>
    </w:p>
    <w:p w14:paraId="147B2438" w14:textId="77777777" w:rsidR="002E25CF" w:rsidRDefault="002E25CF" w:rsidP="002E25CF">
      <w:pPr>
        <w:pStyle w:val="BodyText"/>
        <w:spacing w:before="11"/>
        <w:rPr>
          <w:rFonts w:ascii="Calibri"/>
          <w:b/>
          <w:sz w:val="27"/>
        </w:rPr>
      </w:pPr>
    </w:p>
    <w:p w14:paraId="53294226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Фотокопију потврде o </w:t>
      </w:r>
      <w:r>
        <w:rPr>
          <w:color w:val="221F1F"/>
          <w:sz w:val="20"/>
        </w:rPr>
        <w:t>активном статусу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газдинства;</w:t>
      </w:r>
    </w:p>
    <w:p w14:paraId="70DB826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right="846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Доказ о регистрованој сетвеној </w:t>
      </w:r>
      <w:r>
        <w:rPr>
          <w:b/>
          <w:color w:val="221F1F"/>
          <w:spacing w:val="2"/>
          <w:sz w:val="20"/>
        </w:rPr>
        <w:t xml:space="preserve">структури </w:t>
      </w:r>
      <w:r>
        <w:rPr>
          <w:color w:val="221F1F"/>
          <w:sz w:val="20"/>
        </w:rPr>
        <w:t>код Министарствa финансија и привреде управа за  трезор;</w:t>
      </w:r>
    </w:p>
    <w:p w14:paraId="3027422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Доказ о отвореном рачуну</w:t>
      </w:r>
      <w:r>
        <w:rPr>
          <w:color w:val="221F1F"/>
          <w:sz w:val="20"/>
        </w:rPr>
        <w:t>, као наменском рачуну регистрованог пољопривредног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газдинства.</w:t>
      </w:r>
    </w:p>
    <w:p w14:paraId="601026F9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66B40A94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2406ADBA" w14:textId="77777777" w:rsidR="002E25CF" w:rsidRDefault="002E25CF" w:rsidP="002E25CF">
      <w:pPr>
        <w:spacing w:before="170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Б) ОСТАЛА ДОКУМЕНТАЦИЈА</w:t>
      </w:r>
    </w:p>
    <w:p w14:paraId="62B24B25" w14:textId="06EB63A9" w:rsidR="00F04BA2" w:rsidRPr="00F04BA2" w:rsidRDefault="00F04BA2" w:rsidP="00F04BA2">
      <w:pPr>
        <w:pStyle w:val="ListParagraph"/>
        <w:tabs>
          <w:tab w:val="left" w:pos="868"/>
          <w:tab w:val="left" w:pos="869"/>
        </w:tabs>
        <w:spacing w:before="37"/>
        <w:ind w:firstLine="0"/>
        <w:rPr>
          <w:color w:val="221F1F"/>
          <w:sz w:val="20"/>
          <w:lang w:val="sr-Cyrl-RS"/>
        </w:rPr>
      </w:pPr>
    </w:p>
    <w:p w14:paraId="2F125979" w14:textId="0BC7981B" w:rsidR="00F04BA2" w:rsidRPr="00F04BA2" w:rsidRDefault="002E25CF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4BDD3" wp14:editId="75531BFB">
                <wp:simplePos x="0" y="0"/>
                <wp:positionH relativeFrom="page">
                  <wp:posOffset>963295</wp:posOffset>
                </wp:positionH>
                <wp:positionV relativeFrom="paragraph">
                  <wp:posOffset>88900</wp:posOffset>
                </wp:positionV>
                <wp:extent cx="3937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8C59CF" id="Rectangle 2" o:spid="_x0000_s1026" style="position:absolute;margin-left:75.85pt;margin-top:7pt;width:3.1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2b5AEAALEDAAAOAAAAZHJzL2Uyb0RvYy54bWysU8Fu2zAMvQ/YPwi6L07SrFmNOEWRosOA&#10;bh3Q7QMYWbaFyaJGKXGyrx8lp2mw3Yb5IIii+PQe+by6PfRW7DUFg66Ss8lUCu0U1sa1lfz+7eHd&#10;B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Пријавa на Конкурс </w:t>
      </w:r>
      <w:r>
        <w:rPr>
          <w:sz w:val="20"/>
        </w:rPr>
        <w:t>Фонда за одобравање гаранције</w:t>
      </w:r>
      <w:r>
        <w:rPr>
          <w:spacing w:val="7"/>
          <w:sz w:val="20"/>
        </w:rPr>
        <w:t xml:space="preserve"> </w:t>
      </w:r>
      <w:r>
        <w:rPr>
          <w:color w:val="221F1F"/>
          <w:sz w:val="20"/>
        </w:rPr>
        <w:t>(</w:t>
      </w:r>
      <w:hyperlink r:id="rId8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F5AF269" w14:textId="7999C942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008D112E" w14:textId="265E88C9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(</w:t>
      </w:r>
      <w:hyperlink r:id="rId9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B875611" w14:textId="6CB90196" w:rsidR="00C471B5" w:rsidRPr="00754264" w:rsidRDefault="00754264" w:rsidP="00754264">
      <w:pPr>
        <w:pStyle w:val="ListParagraph"/>
        <w:numPr>
          <w:ilvl w:val="1"/>
          <w:numId w:val="4"/>
        </w:numPr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Предуговор/</w:t>
      </w:r>
      <w:r>
        <w:rPr>
          <w:b/>
          <w:color w:val="221F1F"/>
          <w:sz w:val="20"/>
        </w:rPr>
        <w:t>Предрачун</w:t>
      </w:r>
      <w:r>
        <w:rPr>
          <w:b/>
          <w:color w:val="221F1F"/>
          <w:sz w:val="20"/>
        </w:rPr>
        <w:t xml:space="preserve"> </w:t>
      </w:r>
      <w:r w:rsidR="002E25CF" w:rsidRPr="00754264">
        <w:rPr>
          <w:color w:val="221F1F"/>
          <w:sz w:val="20"/>
        </w:rPr>
        <w:t xml:space="preserve">продавца исказан у </w:t>
      </w:r>
      <w:r w:rsidR="002E25CF" w:rsidRPr="00754264">
        <w:rPr>
          <w:color w:val="221F1F"/>
          <w:spacing w:val="-3"/>
          <w:sz w:val="20"/>
        </w:rPr>
        <w:t xml:space="preserve">ЕУРима </w:t>
      </w:r>
      <w:r w:rsidR="002E25CF" w:rsidRPr="00754264">
        <w:rPr>
          <w:color w:val="221F1F"/>
          <w:sz w:val="20"/>
        </w:rPr>
        <w:t xml:space="preserve">или у РСД уколико се </w:t>
      </w:r>
      <w:r w:rsidR="002E25CF" w:rsidRPr="00754264">
        <w:rPr>
          <w:color w:val="221F1F"/>
          <w:spacing w:val="-3"/>
          <w:sz w:val="20"/>
        </w:rPr>
        <w:t xml:space="preserve">Захтев </w:t>
      </w:r>
      <w:r w:rsidR="002E25CF" w:rsidRPr="00754264">
        <w:rPr>
          <w:color w:val="221F1F"/>
          <w:sz w:val="20"/>
        </w:rPr>
        <w:t>односи на</w:t>
      </w:r>
      <w:r w:rsidR="002E25CF" w:rsidRPr="00754264">
        <w:rPr>
          <w:color w:val="221F1F"/>
          <w:spacing w:val="33"/>
          <w:sz w:val="20"/>
        </w:rPr>
        <w:t xml:space="preserve"> </w:t>
      </w:r>
      <w:r w:rsidR="002E25CF" w:rsidRPr="00754264">
        <w:rPr>
          <w:color w:val="221F1F"/>
          <w:spacing w:val="-3"/>
          <w:sz w:val="20"/>
        </w:rPr>
        <w:t xml:space="preserve">динарски </w:t>
      </w:r>
      <w:r w:rsidR="002E25CF" w:rsidRPr="00754264">
        <w:rPr>
          <w:color w:val="221F1F"/>
          <w:sz w:val="20"/>
        </w:rPr>
        <w:t>кредит;</w:t>
      </w:r>
      <w:r w:rsidR="00C471B5" w:rsidRPr="00754264">
        <w:rPr>
          <w:b/>
          <w:color w:val="221F1F"/>
          <w:sz w:val="20"/>
        </w:rPr>
        <w:t xml:space="preserve">     </w:t>
      </w:r>
    </w:p>
    <w:p w14:paraId="696A2D4F" w14:textId="2F80DB3A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D70688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6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Потврду Пореске управе </w:t>
      </w:r>
      <w:r>
        <w:rPr>
          <w:color w:val="221F1F"/>
          <w:sz w:val="20"/>
        </w:rPr>
        <w:t>да су измирене све пореске обавезе до дана подношења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Захтева;</w:t>
      </w:r>
    </w:p>
    <w:p w14:paraId="4C672D5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7" w:line="273" w:lineRule="auto"/>
        <w:ind w:left="869" w:right="85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Фотокопије личних карата </w:t>
      </w:r>
      <w:r>
        <w:rPr>
          <w:color w:val="221F1F"/>
          <w:sz w:val="20"/>
        </w:rPr>
        <w:t>подносиоца Захтева и чланова домаћинства (обе стране) или чиповани изводи личне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карте;</w:t>
      </w:r>
    </w:p>
    <w:p w14:paraId="2D43E7E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2" w:lineRule="exact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о приходима </w:t>
      </w:r>
      <w:r>
        <w:rPr>
          <w:color w:val="221F1F"/>
          <w:sz w:val="20"/>
        </w:rPr>
        <w:t>чланова породичног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домаћинства;</w:t>
      </w:r>
    </w:p>
    <w:p w14:paraId="21238B31" w14:textId="040FE5F6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 w:line="273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о износу промета и просека динарских и девизних рачуна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 xml:space="preserve">е две године </w:t>
      </w:r>
      <w:r w:rsidR="00F04BA2">
        <w:rPr>
          <w:sz w:val="20"/>
        </w:rPr>
        <w:t>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26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63B949C1" w14:textId="724717A6" w:rsidR="002E25CF" w:rsidRPr="00A04874" w:rsidRDefault="002E25CF" w:rsidP="00A0487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3E709C7B" w14:textId="77777777" w:rsidR="002E25CF" w:rsidRDefault="002E25CF" w:rsidP="002E25CF">
      <w:pPr>
        <w:pStyle w:val="BodyText"/>
        <w:spacing w:before="10"/>
        <w:rPr>
          <w:rFonts w:ascii="Calibri"/>
        </w:rPr>
      </w:pPr>
    </w:p>
    <w:p w14:paraId="012FF0C8" w14:textId="77777777" w:rsidR="002E25CF" w:rsidRDefault="002E25CF" w:rsidP="002E25CF">
      <w:pPr>
        <w:spacing w:before="1"/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2734D0D2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0"/>
          <w:pgSz w:w="12240" w:h="15840"/>
          <w:pgMar w:top="1400" w:right="760" w:bottom="280" w:left="1020" w:header="0" w:footer="0" w:gutter="0"/>
          <w:cols w:space="720"/>
        </w:sectPr>
      </w:pPr>
    </w:p>
    <w:p w14:paraId="303BC98E" w14:textId="77777777" w:rsidR="002E25CF" w:rsidRDefault="002E25CF" w:rsidP="002E25CF">
      <w:pPr>
        <w:pStyle w:val="BodyText"/>
        <w:spacing w:before="9"/>
        <w:rPr>
          <w:rFonts w:ascii="Calibri"/>
          <w:sz w:val="24"/>
        </w:rPr>
      </w:pPr>
    </w:p>
    <w:p w14:paraId="00B01396" w14:textId="77777777" w:rsidR="002E25CF" w:rsidRDefault="002E25CF" w:rsidP="002E25CF">
      <w:pPr>
        <w:pStyle w:val="Heading2"/>
        <w:jc w:val="left"/>
      </w:pPr>
      <w:bookmarkStart w:id="0" w:name="ПРИВРЕДНА_ДРУШТВА,_ПРЕДУЗЕТНИЦИ_И_ЗЕМЉОР"/>
      <w:bookmarkEnd w:id="0"/>
      <w:r>
        <w:rPr>
          <w:color w:val="221F1F"/>
        </w:rPr>
        <w:t>ПРИВРЕДНА ДРУШТВА, ПРЕДУЗЕТНИЦИ И ЗЕМЉОРАДНИЧКЕ ЗАДРУГЕ</w:t>
      </w:r>
    </w:p>
    <w:p w14:paraId="7DEC05CB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62A729F4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4201644F" w14:textId="77777777" w:rsidR="002E25CF" w:rsidRDefault="002E25CF" w:rsidP="002E25CF">
      <w:pPr>
        <w:pStyle w:val="BodyText"/>
        <w:spacing w:before="4"/>
        <w:rPr>
          <w:rFonts w:ascii="Calibri"/>
          <w:b/>
          <w:sz w:val="27"/>
        </w:rPr>
      </w:pPr>
    </w:p>
    <w:p w14:paraId="4A720F6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акта о оснивању и</w:t>
      </w:r>
      <w:r>
        <w:rPr>
          <w:b/>
          <w:color w:val="221F1F"/>
          <w:spacing w:val="1"/>
          <w:sz w:val="20"/>
        </w:rPr>
        <w:t xml:space="preserve"> </w:t>
      </w:r>
      <w:r>
        <w:rPr>
          <w:b/>
          <w:color w:val="221F1F"/>
          <w:spacing w:val="2"/>
          <w:sz w:val="20"/>
        </w:rPr>
        <w:t>Статута</w:t>
      </w:r>
      <w:r>
        <w:rPr>
          <w:color w:val="221F1F"/>
          <w:spacing w:val="2"/>
          <w:sz w:val="20"/>
        </w:rPr>
        <w:t>;</w:t>
      </w:r>
    </w:p>
    <w:p w14:paraId="14C5C10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018BF96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z w:val="20"/>
        </w:rPr>
        <w:t>заступање;</w:t>
      </w:r>
    </w:p>
    <w:p w14:paraId="71EA8FB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71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1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4E9785D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"/>
        <w:ind w:right="850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Извода из пореске евиденције са пореским бројем </w:t>
      </w:r>
      <w:r>
        <w:rPr>
          <w:color w:val="221F1F"/>
          <w:spacing w:val="-3"/>
          <w:sz w:val="20"/>
        </w:rPr>
        <w:t xml:space="preserve">(ПИБ), </w:t>
      </w:r>
      <w:r>
        <w:rPr>
          <w:color w:val="221F1F"/>
          <w:sz w:val="20"/>
        </w:rPr>
        <w:t>уколико ПИБ није садржан у Решењу o регистрацији привредног субјеката, Агенције за привредне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25F771B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извода из Регистра пољопривредних газдинства</w:t>
      </w:r>
      <w:r>
        <w:rPr>
          <w:color w:val="221F1F"/>
          <w:sz w:val="20"/>
        </w:rPr>
        <w:t>(уколико је регистровано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газдинство);</w:t>
      </w:r>
    </w:p>
    <w:p w14:paraId="5DEDC7BD" w14:textId="77777777" w:rsidR="002E25CF" w:rsidRDefault="002E25CF" w:rsidP="002E25CF">
      <w:pPr>
        <w:pStyle w:val="BodyText"/>
        <w:spacing w:before="11"/>
        <w:rPr>
          <w:rFonts w:ascii="Calibri"/>
          <w:sz w:val="29"/>
        </w:rPr>
      </w:pPr>
    </w:p>
    <w:p w14:paraId="06147721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5A2ADBD1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393FCEEC" w14:textId="4971F974" w:rsidR="002E25CF" w:rsidRPr="00F04BA2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1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586E146B" w14:textId="4270B9EE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70F5C31D" w14:textId="10904A0D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 w:rsidR="00E5416D">
        <w:rPr>
          <w:b/>
          <w:color w:val="221F1F"/>
          <w:spacing w:val="2"/>
          <w:sz w:val="20"/>
          <w:lang w:val="sr-Cyrl-RS"/>
        </w:rPr>
        <w:t>(</w:t>
      </w:r>
      <w:hyperlink r:id="rId12" w:history="1">
        <w:r w:rsidRPr="00D81E19">
          <w:rPr>
            <w:rStyle w:val="Hyperlink"/>
            <w:sz w:val="20"/>
          </w:rPr>
          <w:t>www.garfond.rs</w:t>
        </w:r>
      </w:hyperlink>
      <w:r w:rsidR="00E5416D"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5FF20016" w14:textId="6FA93536" w:rsidR="002E25CF" w:rsidRPr="00754264" w:rsidRDefault="002E25CF" w:rsidP="00754264">
      <w:pPr>
        <w:pStyle w:val="ListParagraph"/>
        <w:numPr>
          <w:ilvl w:val="1"/>
          <w:numId w:val="4"/>
        </w:numPr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Предуговор</w:t>
      </w:r>
      <w:r w:rsidR="00754264">
        <w:rPr>
          <w:b/>
          <w:color w:val="221F1F"/>
          <w:sz w:val="20"/>
        </w:rPr>
        <w:t>/Предрачу</w:t>
      </w:r>
      <w:r w:rsidR="00754264">
        <w:rPr>
          <w:b/>
          <w:color w:val="221F1F"/>
          <w:sz w:val="20"/>
          <w:lang w:val="sr-Cyrl-RS"/>
        </w:rPr>
        <w:t>н</w:t>
      </w:r>
      <w:bookmarkStart w:id="1" w:name="_GoBack"/>
      <w:bookmarkEnd w:id="1"/>
      <w:r w:rsidRPr="00754264">
        <w:rPr>
          <w:b/>
          <w:color w:val="221F1F"/>
          <w:sz w:val="20"/>
        </w:rPr>
        <w:t xml:space="preserve"> </w:t>
      </w:r>
      <w:r w:rsidRPr="00754264">
        <w:rPr>
          <w:color w:val="221F1F"/>
          <w:sz w:val="20"/>
        </w:rPr>
        <w:t xml:space="preserve">продавца исказан у </w:t>
      </w:r>
      <w:r w:rsidRPr="00754264">
        <w:rPr>
          <w:color w:val="221F1F"/>
          <w:spacing w:val="-3"/>
          <w:sz w:val="20"/>
        </w:rPr>
        <w:t xml:space="preserve">ЕУРима </w:t>
      </w:r>
      <w:r w:rsidRPr="00754264">
        <w:rPr>
          <w:color w:val="221F1F"/>
          <w:sz w:val="20"/>
        </w:rPr>
        <w:t xml:space="preserve">или у РСД уколико се </w:t>
      </w:r>
      <w:r w:rsidRPr="00754264">
        <w:rPr>
          <w:color w:val="221F1F"/>
          <w:spacing w:val="-3"/>
          <w:sz w:val="20"/>
        </w:rPr>
        <w:t xml:space="preserve">Захтев </w:t>
      </w:r>
      <w:r w:rsidRPr="00754264">
        <w:rPr>
          <w:color w:val="221F1F"/>
          <w:sz w:val="20"/>
        </w:rPr>
        <w:t>односи на динарски</w:t>
      </w:r>
      <w:r w:rsidRPr="00754264">
        <w:rPr>
          <w:color w:val="221F1F"/>
          <w:spacing w:val="-8"/>
          <w:sz w:val="20"/>
        </w:rPr>
        <w:t xml:space="preserve"> </w:t>
      </w:r>
      <w:r w:rsidRPr="00754264">
        <w:rPr>
          <w:color w:val="221F1F"/>
          <w:spacing w:val="-3"/>
          <w:sz w:val="20"/>
        </w:rPr>
        <w:t>кредит;</w:t>
      </w:r>
    </w:p>
    <w:p w14:paraId="4463CAFF" w14:textId="3D1D7E3E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32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61FA295A" w14:textId="49B8DB5E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 w:rsidR="00E5416D">
        <w:rPr>
          <w:b/>
          <w:color w:val="221F1F"/>
          <w:sz w:val="20"/>
          <w:lang w:val="sr-Cyrl-RS"/>
        </w:rPr>
        <w:t xml:space="preserve">најмање </w:t>
      </w:r>
      <w:r w:rsidR="00A04874">
        <w:rPr>
          <w:b/>
          <w:color w:val="221F1F"/>
          <w:spacing w:val="2"/>
          <w:sz w:val="20"/>
        </w:rPr>
        <w:t>последњ</w:t>
      </w:r>
      <w:r w:rsidR="00A04874"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 w:rsidR="00E5416D"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 w:rsidR="00E5416D"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1302F2FA" w14:textId="5E022799" w:rsidR="002E25CF" w:rsidRPr="00F04BA2" w:rsidRDefault="002E25CF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3" w:lineRule="exact"/>
        <w:ind w:hanging="361"/>
        <w:rPr>
          <w:color w:val="221F1F"/>
          <w:sz w:val="20"/>
        </w:rPr>
      </w:pPr>
      <w:r>
        <w:rPr>
          <w:b/>
          <w:sz w:val="20"/>
        </w:rPr>
        <w:t xml:space="preserve">Бруто биланс </w:t>
      </w:r>
      <w:r>
        <w:rPr>
          <w:sz w:val="20"/>
        </w:rPr>
        <w:t>за месец који предходи подношењу</w:t>
      </w:r>
      <w:r>
        <w:rPr>
          <w:spacing w:val="-23"/>
          <w:sz w:val="20"/>
        </w:rPr>
        <w:t xml:space="preserve"> </w:t>
      </w:r>
      <w:r>
        <w:rPr>
          <w:sz w:val="20"/>
        </w:rPr>
        <w:t>Пријаве;</w:t>
      </w:r>
    </w:p>
    <w:p w14:paraId="73301A4A" w14:textId="6BC892B9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73" w:lineRule="auto"/>
        <w:ind w:right="850"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код којих има отворене рачуне о оствареном промету и  просечном стању на динарским и девизним рачунима,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>е две</w:t>
      </w:r>
      <w:r w:rsidR="00F04BA2">
        <w:rPr>
          <w:sz w:val="20"/>
        </w:rPr>
        <w:t xml:space="preserve"> 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176D6EF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5C45AFF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7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787BD10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right="849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личне/их карте/и власника и лица овлашћених за заступање </w:t>
      </w:r>
      <w:r>
        <w:rPr>
          <w:color w:val="221F1F"/>
          <w:sz w:val="20"/>
        </w:rPr>
        <w:t>(или штампани подаци са читача електронске личне</w:t>
      </w:r>
      <w:r>
        <w:rPr>
          <w:color w:val="221F1F"/>
          <w:spacing w:val="-26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0DFC185D" w14:textId="0DB1D74B" w:rsidR="002E25CF" w:rsidRPr="00F04BA2" w:rsidRDefault="002E25CF" w:rsidP="00F04BA2">
      <w:pPr>
        <w:tabs>
          <w:tab w:val="left" w:pos="868"/>
          <w:tab w:val="left" w:pos="869"/>
        </w:tabs>
        <w:spacing w:before="1"/>
        <w:rPr>
          <w:b/>
          <w:color w:val="221F1F"/>
          <w:sz w:val="20"/>
          <w:lang w:val="sr-Cyrl-RS"/>
        </w:rPr>
      </w:pPr>
    </w:p>
    <w:p w14:paraId="1B3F5EA3" w14:textId="77777777" w:rsidR="002E25CF" w:rsidRDefault="002E25CF" w:rsidP="002E25CF">
      <w:pPr>
        <w:pStyle w:val="BodyText"/>
        <w:spacing w:before="11"/>
        <w:rPr>
          <w:rFonts w:ascii="Calibri"/>
          <w:b/>
          <w:sz w:val="19"/>
        </w:rPr>
      </w:pPr>
    </w:p>
    <w:p w14:paraId="691E4531" w14:textId="77777777" w:rsidR="002E25CF" w:rsidRDefault="002E25CF" w:rsidP="002E25CF">
      <w:pPr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4951488F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3"/>
          <w:pgSz w:w="12240" w:h="15840"/>
          <w:pgMar w:top="2180" w:right="760" w:bottom="280" w:left="1020" w:header="1832" w:footer="0" w:gutter="0"/>
          <w:cols w:space="720"/>
        </w:sectPr>
      </w:pPr>
    </w:p>
    <w:p w14:paraId="4E597508" w14:textId="77777777" w:rsidR="002E25CF" w:rsidRDefault="002E25CF" w:rsidP="002E25CF">
      <w:pPr>
        <w:pStyle w:val="BodyText"/>
        <w:spacing w:before="11"/>
        <w:rPr>
          <w:rFonts w:ascii="Calibri"/>
          <w:sz w:val="16"/>
        </w:rPr>
      </w:pPr>
    </w:p>
    <w:p w14:paraId="58EBA100" w14:textId="77777777" w:rsidR="002E25CF" w:rsidRDefault="002E25CF" w:rsidP="002E25CF">
      <w:pPr>
        <w:pStyle w:val="Heading2"/>
        <w:ind w:left="1448" w:right="1791"/>
      </w:pPr>
      <w:r>
        <w:rPr>
          <w:color w:val="221F1F"/>
        </w:rPr>
        <w:t>ПРЕДУЗЕТНИЦИ (ПАУШАЛЦИ)</w:t>
      </w:r>
    </w:p>
    <w:p w14:paraId="628C68D2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3F9E28BD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318DBC71" w14:textId="77777777" w:rsidR="002E25CF" w:rsidRDefault="002E25CF" w:rsidP="002E25CF">
      <w:pPr>
        <w:pStyle w:val="BodyText"/>
        <w:spacing w:before="1"/>
        <w:rPr>
          <w:rFonts w:ascii="Calibri"/>
          <w:b/>
          <w:sz w:val="27"/>
        </w:rPr>
      </w:pPr>
    </w:p>
    <w:p w14:paraId="2583167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31019DC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1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 заступање (уколико их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има);</w:t>
      </w:r>
    </w:p>
    <w:p w14:paraId="260EF798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" w:line="273" w:lineRule="auto"/>
        <w:ind w:left="869" w:right="847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пословних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273D585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43" w:lineRule="exact"/>
        <w:ind w:left="869"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Извода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из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пореске</w:t>
      </w:r>
      <w:r>
        <w:rPr>
          <w:b/>
          <w:color w:val="221F1F"/>
          <w:spacing w:val="9"/>
          <w:sz w:val="20"/>
        </w:rPr>
        <w:t xml:space="preserve"> </w:t>
      </w:r>
      <w:r>
        <w:rPr>
          <w:b/>
          <w:color w:val="221F1F"/>
          <w:sz w:val="20"/>
        </w:rPr>
        <w:t>евиденције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са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пореским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бројем</w:t>
      </w:r>
      <w:r>
        <w:rPr>
          <w:b/>
          <w:color w:val="221F1F"/>
          <w:spacing w:val="9"/>
          <w:sz w:val="20"/>
        </w:rPr>
        <w:t xml:space="preserve"> </w:t>
      </w:r>
      <w:r>
        <w:rPr>
          <w:color w:val="221F1F"/>
          <w:spacing w:val="-3"/>
          <w:sz w:val="20"/>
        </w:rPr>
        <w:t>(ПИБ),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уколико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ПИБ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није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садржан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</w:t>
      </w:r>
    </w:p>
    <w:p w14:paraId="7771C396" w14:textId="77777777" w:rsidR="002E25CF" w:rsidRDefault="002E25CF" w:rsidP="002E25CF">
      <w:pPr>
        <w:spacing w:line="243" w:lineRule="exact"/>
        <w:ind w:left="868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Решењу o регистрацији привредног субјеката</w:t>
      </w:r>
      <w:r>
        <w:rPr>
          <w:rFonts w:ascii="Calibri" w:hAnsi="Calibri"/>
          <w:color w:val="221F1F"/>
          <w:sz w:val="20"/>
        </w:rPr>
        <w:t>, Агенције за привредне регистре;</w:t>
      </w:r>
    </w:p>
    <w:p w14:paraId="6269391E" w14:textId="7F65E49F" w:rsidR="002E25CF" w:rsidRDefault="002E25CF" w:rsidP="00795FE4">
      <w:pPr>
        <w:pStyle w:val="ListParagraph"/>
        <w:tabs>
          <w:tab w:val="left" w:pos="868"/>
          <w:tab w:val="left" w:pos="869"/>
        </w:tabs>
        <w:spacing w:before="3"/>
        <w:ind w:firstLine="0"/>
        <w:rPr>
          <w:color w:val="221F1F"/>
          <w:sz w:val="20"/>
        </w:rPr>
      </w:pPr>
    </w:p>
    <w:p w14:paraId="79C115D4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7F6F4F5C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6C448B9C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1CACBE02" w14:textId="2697793B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ind w:hanging="361"/>
        <w:jc w:val="both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4" w:history="1">
        <w:r w:rsidR="00795FE4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3D7C6D2A" w14:textId="1BCAD51A" w:rsidR="00795FE4" w:rsidRPr="00F04BA2" w:rsidRDefault="00795FE4" w:rsidP="00795FE4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>
        <w:rPr>
          <w:b/>
          <w:color w:val="221F1F"/>
          <w:sz w:val="20"/>
          <w:lang w:val="sr-Cyrl-RS"/>
        </w:rPr>
        <w:t>;</w:t>
      </w:r>
    </w:p>
    <w:p w14:paraId="0C67FA19" w14:textId="0F015D9B" w:rsidR="00795FE4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b/>
          <w:color w:val="221F1F"/>
          <w:spacing w:val="2"/>
          <w:sz w:val="20"/>
          <w:lang w:val="sr-Cyrl-RS"/>
        </w:rPr>
        <w:t>(</w:t>
      </w:r>
      <w:hyperlink r:id="rId15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2A022094" w14:textId="4AAC050D" w:rsidR="002E25CF" w:rsidRPr="00754264" w:rsidRDefault="002E25CF" w:rsidP="00754264">
      <w:pPr>
        <w:pStyle w:val="ListParagraph"/>
        <w:numPr>
          <w:ilvl w:val="1"/>
          <w:numId w:val="4"/>
        </w:numPr>
        <w:tabs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Предуговор</w:t>
      </w:r>
      <w:r w:rsidR="00754264">
        <w:rPr>
          <w:b/>
          <w:color w:val="221F1F"/>
          <w:sz w:val="20"/>
        </w:rPr>
        <w:t>/</w:t>
      </w:r>
      <w:r w:rsidR="00754264">
        <w:rPr>
          <w:b/>
          <w:color w:val="221F1F"/>
          <w:sz w:val="20"/>
        </w:rPr>
        <w:t>Предрачун</w:t>
      </w:r>
      <w:r w:rsidRPr="00754264">
        <w:rPr>
          <w:b/>
          <w:color w:val="221F1F"/>
          <w:sz w:val="20"/>
        </w:rPr>
        <w:t xml:space="preserve"> </w:t>
      </w:r>
      <w:r w:rsidRPr="00754264">
        <w:rPr>
          <w:color w:val="221F1F"/>
          <w:sz w:val="20"/>
        </w:rPr>
        <w:t xml:space="preserve">продавца исказан у </w:t>
      </w:r>
      <w:r w:rsidRPr="00754264">
        <w:rPr>
          <w:color w:val="221F1F"/>
          <w:spacing w:val="-3"/>
          <w:sz w:val="20"/>
        </w:rPr>
        <w:t xml:space="preserve">ЕУРима </w:t>
      </w:r>
      <w:r w:rsidRPr="00754264">
        <w:rPr>
          <w:color w:val="221F1F"/>
          <w:sz w:val="20"/>
        </w:rPr>
        <w:t xml:space="preserve">или у РСД уколико се </w:t>
      </w:r>
      <w:r w:rsidRPr="00754264">
        <w:rPr>
          <w:color w:val="221F1F"/>
          <w:spacing w:val="-3"/>
          <w:sz w:val="20"/>
        </w:rPr>
        <w:t xml:space="preserve">Захтев </w:t>
      </w:r>
      <w:r w:rsidRPr="00754264">
        <w:rPr>
          <w:color w:val="221F1F"/>
          <w:sz w:val="20"/>
        </w:rPr>
        <w:t>односи на динарски</w:t>
      </w:r>
      <w:r w:rsidRPr="00754264">
        <w:rPr>
          <w:color w:val="221F1F"/>
          <w:spacing w:val="-8"/>
          <w:sz w:val="20"/>
        </w:rPr>
        <w:t xml:space="preserve"> </w:t>
      </w:r>
      <w:r w:rsidRPr="00754264">
        <w:rPr>
          <w:color w:val="221F1F"/>
          <w:spacing w:val="-3"/>
          <w:sz w:val="20"/>
        </w:rPr>
        <w:t>кредит;</w:t>
      </w:r>
    </w:p>
    <w:p w14:paraId="256DA528" w14:textId="71FAC9D2" w:rsidR="00C471B5" w:rsidRDefault="00C471B5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5"/>
        <w:ind w:hanging="332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EA89D0B" w14:textId="71D4CED2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2" w:line="273" w:lineRule="auto"/>
        <w:ind w:right="848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>код којих има отворене рачуне о оствареном промету и  просечном стању на динарским и</w:t>
      </w:r>
      <w:r w:rsidR="00795FE4">
        <w:rPr>
          <w:color w:val="221F1F"/>
          <w:sz w:val="20"/>
        </w:rPr>
        <w:t xml:space="preserve"> девизним рачунима, за предходн</w:t>
      </w:r>
      <w:r w:rsidR="00795FE4">
        <w:rPr>
          <w:color w:val="221F1F"/>
          <w:sz w:val="20"/>
          <w:lang w:val="sr-Cyrl-RS"/>
        </w:rPr>
        <w:t>е две</w:t>
      </w:r>
      <w:r w:rsidR="00795FE4">
        <w:rPr>
          <w:color w:val="221F1F"/>
          <w:sz w:val="20"/>
        </w:rPr>
        <w:t xml:space="preserve"> годин</w:t>
      </w:r>
      <w:r w:rsidR="00795FE4">
        <w:rPr>
          <w:color w:val="221F1F"/>
          <w:sz w:val="20"/>
          <w:lang w:val="sr-Cyrl-RS"/>
        </w:rPr>
        <w:t>е</w:t>
      </w:r>
      <w:r>
        <w:rPr>
          <w:color w:val="221F1F"/>
          <w:sz w:val="20"/>
        </w:rPr>
        <w:t xml:space="preserve"> и за текућу годину 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35BDE237" w14:textId="0609B065" w:rsidR="002E25CF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>
        <w:rPr>
          <w:b/>
          <w:color w:val="221F1F"/>
          <w:sz w:val="20"/>
          <w:lang w:val="sr-Cyrl-RS"/>
        </w:rPr>
        <w:t xml:space="preserve">најмање </w:t>
      </w:r>
      <w:r>
        <w:rPr>
          <w:b/>
          <w:color w:val="221F1F"/>
          <w:spacing w:val="2"/>
          <w:sz w:val="20"/>
        </w:rPr>
        <w:t>последњ</w:t>
      </w:r>
      <w:r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509C19B1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0F92809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9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50A83B8C" w14:textId="366E681F" w:rsidR="002E25CF" w:rsidRPr="00795FE4" w:rsidRDefault="002E25CF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 w:line="273" w:lineRule="auto"/>
        <w:ind w:left="869" w:right="848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 карте власника </w:t>
      </w:r>
      <w:r>
        <w:rPr>
          <w:color w:val="221F1F"/>
          <w:sz w:val="20"/>
        </w:rPr>
        <w:t>и лица овлашћених за заступање (или штампани подаци са читача електронске личне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61014C50" w14:textId="77777777" w:rsidR="002E25CF" w:rsidRDefault="002E25CF" w:rsidP="002E25CF">
      <w:pPr>
        <w:pStyle w:val="BodyText"/>
        <w:rPr>
          <w:rFonts w:ascii="Calibri"/>
          <w:b/>
          <w:sz w:val="20"/>
        </w:rPr>
      </w:pPr>
    </w:p>
    <w:p w14:paraId="09D98CD5" w14:textId="77777777" w:rsidR="002E25CF" w:rsidRDefault="002E25CF" w:rsidP="002E25CF">
      <w:pPr>
        <w:pStyle w:val="BodyText"/>
        <w:spacing w:before="1"/>
        <w:rPr>
          <w:rFonts w:ascii="Calibri"/>
          <w:b/>
          <w:sz w:val="20"/>
        </w:rPr>
      </w:pPr>
    </w:p>
    <w:p w14:paraId="63E86D6A" w14:textId="76E7FD60" w:rsidR="002E25CF" w:rsidRPr="00576A4C" w:rsidRDefault="002E25CF" w:rsidP="00576A4C">
      <w:pPr>
        <w:ind w:left="869" w:right="664" w:hanging="1"/>
        <w:rPr>
          <w:rFonts w:ascii="Calibri" w:hAnsi="Calibri"/>
          <w:sz w:val="20"/>
          <w:lang w:val="sr-Cyrl-RS"/>
        </w:rPr>
        <w:sectPr w:rsidR="002E25CF" w:rsidRPr="00576A4C">
          <w:pgSz w:w="12240" w:h="15840"/>
          <w:pgMar w:top="2320" w:right="760" w:bottom="280" w:left="1020" w:header="1832" w:footer="0" w:gutter="0"/>
          <w:cols w:space="720"/>
        </w:sect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</w:t>
      </w:r>
      <w:r w:rsidR="00576A4C">
        <w:rPr>
          <w:rFonts w:ascii="Calibri" w:hAnsi="Calibri"/>
          <w:sz w:val="20"/>
        </w:rPr>
        <w:t xml:space="preserve"> неопходно у процесу </w:t>
      </w:r>
      <w:r w:rsidR="00576A4C">
        <w:rPr>
          <w:rFonts w:ascii="Calibri" w:hAnsi="Calibri"/>
          <w:sz w:val="20"/>
          <w:lang w:val="sr-Cyrl-RS"/>
        </w:rPr>
        <w:t>одлучивања.</w:t>
      </w:r>
    </w:p>
    <w:p w14:paraId="1257F27F" w14:textId="7083C699" w:rsidR="002E25CF" w:rsidRPr="00513C14" w:rsidRDefault="002E25CF" w:rsidP="00576A4C">
      <w:pPr>
        <w:pStyle w:val="Heading1"/>
        <w:spacing w:before="6"/>
        <w:ind w:left="0" w:right="1791"/>
        <w:jc w:val="left"/>
        <w:rPr>
          <w:lang w:val="sr-Cyrl-RS"/>
        </w:rPr>
      </w:pPr>
      <w:bookmarkStart w:id="2" w:name="ДОКУМЕНТАЦИЈА_КОЈА_СЕ_ОДНОСИ_НА_ИЗГРАДЊУ"/>
      <w:bookmarkStart w:id="3" w:name="И_АДАПТАЦИЈУ_ГРАЂЕВИНСКИХ_ОБЈЕКАТА"/>
      <w:bookmarkEnd w:id="2"/>
      <w:bookmarkEnd w:id="3"/>
    </w:p>
    <w:p w14:paraId="52FEA90F" w14:textId="77777777" w:rsidR="002E25CF" w:rsidRDefault="002E25CF" w:rsidP="002E25CF">
      <w:pPr>
        <w:pStyle w:val="BodyText"/>
        <w:spacing w:before="1"/>
        <w:rPr>
          <w:rFonts w:ascii="Calibri"/>
          <w:sz w:val="20"/>
        </w:rPr>
      </w:pPr>
    </w:p>
    <w:p w14:paraId="0EA883C3" w14:textId="77777777" w:rsidR="002E25CF" w:rsidRDefault="002E25CF" w:rsidP="002E25CF">
      <w:pPr>
        <w:pStyle w:val="Heading1"/>
        <w:spacing w:line="242" w:lineRule="auto"/>
        <w:ind w:left="2599" w:right="2940"/>
      </w:pPr>
      <w:bookmarkStart w:id="4" w:name="ДОКУМЕНТАЦИЈА_НЕОПХОДНА"/>
      <w:bookmarkEnd w:id="4"/>
      <w:r>
        <w:t>ДОКУМЕНТАЦИЈА НЕОПХОДНА</w:t>
      </w:r>
      <w:bookmarkStart w:id="5" w:name="ЗА_ЗАСНИВАЊЕ_ХИПОТЕКЕ"/>
      <w:bookmarkEnd w:id="5"/>
      <w:r>
        <w:t xml:space="preserve"> ЗА ЗАСНИВАЊЕ ХИПОТЕКЕ</w:t>
      </w:r>
    </w:p>
    <w:p w14:paraId="71D3851C" w14:textId="77777777" w:rsidR="002E25CF" w:rsidRDefault="002E25CF" w:rsidP="002E25CF">
      <w:pPr>
        <w:spacing w:before="292"/>
        <w:ind w:left="5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Апликант је неопходно да прибави:</w:t>
      </w:r>
    </w:p>
    <w:p w14:paraId="5AA688FE" w14:textId="77777777" w:rsidR="002E25CF" w:rsidRDefault="002E25CF" w:rsidP="002E25CF">
      <w:pPr>
        <w:pStyle w:val="BodyText"/>
        <w:spacing w:before="3"/>
        <w:rPr>
          <w:rFonts w:ascii="Calibri"/>
          <w:sz w:val="20"/>
        </w:rPr>
      </w:pPr>
    </w:p>
    <w:p w14:paraId="41E261FF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line="237" w:lineRule="auto"/>
        <w:ind w:right="846"/>
        <w:jc w:val="both"/>
        <w:rPr>
          <w:sz w:val="20"/>
        </w:rPr>
      </w:pPr>
      <w:r>
        <w:rPr>
          <w:b/>
          <w:sz w:val="20"/>
        </w:rPr>
        <w:t xml:space="preserve">Извод из земљишних књига </w:t>
      </w:r>
      <w:r>
        <w:rPr>
          <w:sz w:val="20"/>
        </w:rPr>
        <w:t xml:space="preserve">за непокретности које </w:t>
      </w:r>
      <w:r>
        <w:rPr>
          <w:spacing w:val="-3"/>
          <w:sz w:val="20"/>
        </w:rPr>
        <w:t xml:space="preserve">се </w:t>
      </w:r>
      <w:r>
        <w:rPr>
          <w:sz w:val="20"/>
        </w:rPr>
        <w:t xml:space="preserve">налазе на подручју на којем су на снази земљишне књиге или </w:t>
      </w:r>
      <w:r>
        <w:rPr>
          <w:b/>
          <w:sz w:val="20"/>
        </w:rPr>
        <w:t xml:space="preserve">препис листа непокретности </w:t>
      </w:r>
      <w:r>
        <w:rPr>
          <w:sz w:val="20"/>
        </w:rPr>
        <w:t xml:space="preserve">надлежне службе за катастар непокретности </w:t>
      </w:r>
      <w:r>
        <w:rPr>
          <w:spacing w:val="-5"/>
          <w:sz w:val="20"/>
        </w:rPr>
        <w:t xml:space="preserve">за </w:t>
      </w:r>
      <w:r>
        <w:rPr>
          <w:sz w:val="20"/>
        </w:rPr>
        <w:t xml:space="preserve">подручје на којем је устројен катастар непокретности у форми потпуног уписа сходно </w:t>
      </w:r>
      <w:r>
        <w:rPr>
          <w:spacing w:val="-3"/>
          <w:sz w:val="20"/>
        </w:rPr>
        <w:t xml:space="preserve">важећем </w:t>
      </w:r>
      <w:r>
        <w:rPr>
          <w:sz w:val="20"/>
        </w:rPr>
        <w:t>пропису;</w:t>
      </w:r>
    </w:p>
    <w:p w14:paraId="24D658CB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155"/>
        <w:ind w:hanging="361"/>
        <w:rPr>
          <w:sz w:val="20"/>
        </w:rPr>
      </w:pPr>
      <w:r>
        <w:rPr>
          <w:b/>
          <w:sz w:val="20"/>
        </w:rPr>
        <w:t>фотокопије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(обе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стране)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чиповани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извод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личних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карата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свих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власника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физичких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лица</w:t>
      </w:r>
      <w:r>
        <w:rPr>
          <w:sz w:val="20"/>
        </w:rPr>
        <w:t>,</w:t>
      </w:r>
    </w:p>
    <w:p w14:paraId="4E191F77" w14:textId="77777777" w:rsidR="002E25CF" w:rsidRDefault="002E25CF" w:rsidP="002E25CF">
      <w:pPr>
        <w:spacing w:before="1"/>
        <w:ind w:left="7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односно сувласника непокретности или</w:t>
      </w:r>
    </w:p>
    <w:p w14:paraId="34D8E927" w14:textId="0825A190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1"/>
        <w:ind w:right="847" w:hanging="361"/>
        <w:jc w:val="both"/>
        <w:rPr>
          <w:sz w:val="20"/>
        </w:rPr>
      </w:pPr>
      <w:r>
        <w:rPr>
          <w:b/>
          <w:sz w:val="20"/>
        </w:rPr>
        <w:t xml:space="preserve">Одлуку органа управљања о стављању хипотеке </w:t>
      </w:r>
      <w:r w:rsidR="00C5032D">
        <w:rPr>
          <w:b/>
          <w:sz w:val="20"/>
          <w:lang w:val="sr-Cyrl-RS"/>
        </w:rPr>
        <w:t xml:space="preserve">на </w:t>
      </w:r>
      <w:r>
        <w:rPr>
          <w:b/>
          <w:sz w:val="20"/>
        </w:rPr>
        <w:t xml:space="preserve">нанекретнину </w:t>
      </w:r>
      <w:r>
        <w:rPr>
          <w:sz w:val="20"/>
        </w:rPr>
        <w:t xml:space="preserve">(ако је власник правно лице), а уколико је залогодавац друго правно лице </w:t>
      </w:r>
      <w:r>
        <w:rPr>
          <w:spacing w:val="-3"/>
          <w:sz w:val="20"/>
        </w:rPr>
        <w:t xml:space="preserve">Решење </w:t>
      </w:r>
      <w:r>
        <w:rPr>
          <w:sz w:val="20"/>
        </w:rPr>
        <w:t xml:space="preserve">о регистрацији привредног субјекта Агенције </w:t>
      </w:r>
      <w:r>
        <w:rPr>
          <w:spacing w:val="-5"/>
          <w:sz w:val="20"/>
        </w:rPr>
        <w:t xml:space="preserve">за </w:t>
      </w:r>
      <w:r>
        <w:rPr>
          <w:sz w:val="20"/>
        </w:rPr>
        <w:t>привредне регистре, статут односно акт о оснивању и ОП</w:t>
      </w:r>
      <w:r>
        <w:rPr>
          <w:spacing w:val="-15"/>
          <w:sz w:val="20"/>
        </w:rPr>
        <w:t xml:space="preserve"> </w:t>
      </w:r>
      <w:r>
        <w:rPr>
          <w:sz w:val="20"/>
        </w:rPr>
        <w:t>образац;</w:t>
      </w:r>
    </w:p>
    <w:p w14:paraId="00755D9B" w14:textId="26B3D2BB" w:rsidR="002E25CF" w:rsidRDefault="002E25CF" w:rsidP="002E25CF">
      <w:pPr>
        <w:pStyle w:val="ListParagraph"/>
        <w:numPr>
          <w:ilvl w:val="0"/>
          <w:numId w:val="1"/>
        </w:numPr>
        <w:tabs>
          <w:tab w:val="left" w:pos="757"/>
        </w:tabs>
        <w:spacing w:before="151"/>
        <w:ind w:left="756" w:right="849" w:hanging="361"/>
        <w:jc w:val="both"/>
        <w:rPr>
          <w:b/>
          <w:sz w:val="20"/>
        </w:rPr>
      </w:pPr>
      <w:r>
        <w:rPr>
          <w:b/>
          <w:sz w:val="20"/>
        </w:rPr>
        <w:t>фотокопија (обе стране) или чиповани извод личне карте супружника власника, односно супружника сувласника непокретности</w:t>
      </w:r>
      <w:r w:rsidR="00C5032D">
        <w:rPr>
          <w:b/>
          <w:sz w:val="20"/>
          <w:lang w:val="sr-Cyrl-RS"/>
        </w:rPr>
        <w:t xml:space="preserve"> </w:t>
      </w:r>
      <w:r>
        <w:rPr>
          <w:b/>
          <w:sz w:val="20"/>
        </w:rPr>
        <w:t xml:space="preserve">(ако је </w:t>
      </w:r>
      <w:r>
        <w:rPr>
          <w:b/>
          <w:spacing w:val="-3"/>
          <w:sz w:val="20"/>
        </w:rPr>
        <w:t xml:space="preserve">власник </w:t>
      </w:r>
      <w:r>
        <w:rPr>
          <w:b/>
          <w:sz w:val="20"/>
        </w:rPr>
        <w:t>непокретности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физичколице);</w:t>
      </w:r>
    </w:p>
    <w:p w14:paraId="3194AE05" w14:textId="41EDB525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7"/>
        <w:ind w:right="848"/>
        <w:jc w:val="both"/>
        <w:rPr>
          <w:sz w:val="20"/>
        </w:rPr>
      </w:pPr>
      <w:r>
        <w:rPr>
          <w:b/>
          <w:sz w:val="20"/>
        </w:rPr>
        <w:t xml:space="preserve">процена тржишне вредности некретнине </w:t>
      </w:r>
      <w:r w:rsidR="00576A4C">
        <w:rPr>
          <w:sz w:val="20"/>
        </w:rPr>
        <w:t>извршена од ст</w:t>
      </w:r>
      <w:r w:rsidR="00576A4C">
        <w:rPr>
          <w:sz w:val="20"/>
          <w:lang w:val="sr-Cyrl-RS"/>
        </w:rPr>
        <w:t>ране лиценцираног проценитеља</w:t>
      </w:r>
      <w:r>
        <w:rPr>
          <w:sz w:val="20"/>
        </w:rPr>
        <w:t xml:space="preserve"> или  </w:t>
      </w:r>
      <w:r>
        <w:rPr>
          <w:b/>
          <w:sz w:val="20"/>
        </w:rPr>
        <w:t xml:space="preserve">процена  тржишне вредности некретнине </w:t>
      </w:r>
      <w:r>
        <w:rPr>
          <w:sz w:val="20"/>
        </w:rPr>
        <w:t>извршена од стране Пореске</w:t>
      </w:r>
      <w:r>
        <w:rPr>
          <w:spacing w:val="-13"/>
          <w:sz w:val="20"/>
        </w:rPr>
        <w:t xml:space="preserve"> </w:t>
      </w:r>
      <w:r>
        <w:rPr>
          <w:sz w:val="20"/>
        </w:rPr>
        <w:t>управе</w:t>
      </w:r>
      <w:r w:rsidR="00576A4C">
        <w:rPr>
          <w:sz w:val="20"/>
          <w:lang w:val="sr-Cyrl-RS"/>
        </w:rPr>
        <w:t>.</w:t>
      </w:r>
    </w:p>
    <w:p w14:paraId="3D873B32" w14:textId="77777777" w:rsidR="00D34CEF" w:rsidRDefault="004F7E70"/>
    <w:sectPr w:rsidR="00D34CEF">
      <w:headerReference w:type="default" r:id="rId16"/>
      <w:pgSz w:w="12240" w:h="15840"/>
      <w:pgMar w:top="2320" w:right="760" w:bottom="280" w:left="1020" w:header="19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C97E6" w14:textId="77777777" w:rsidR="004F7E70" w:rsidRDefault="004F7E70">
      <w:r>
        <w:separator/>
      </w:r>
    </w:p>
  </w:endnote>
  <w:endnote w:type="continuationSeparator" w:id="0">
    <w:p w14:paraId="44FC53CC" w14:textId="77777777" w:rsidR="004F7E70" w:rsidRDefault="004F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3F739" w14:textId="77777777" w:rsidR="004F7E70" w:rsidRDefault="004F7E70">
      <w:r>
        <w:separator/>
      </w:r>
    </w:p>
  </w:footnote>
  <w:footnote w:type="continuationSeparator" w:id="0">
    <w:p w14:paraId="4B5BFBE0" w14:textId="77777777" w:rsidR="004F7E70" w:rsidRDefault="004F7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9BF6" w14:textId="77777777" w:rsidR="001F1253" w:rsidRDefault="004F7E70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4C155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B10D41" wp14:editId="7C564AC1">
              <wp:simplePos x="0" y="0"/>
              <wp:positionH relativeFrom="page">
                <wp:posOffset>1579880</wp:posOffset>
              </wp:positionH>
              <wp:positionV relativeFrom="page">
                <wp:posOffset>1150620</wp:posOffset>
              </wp:positionV>
              <wp:extent cx="4559935" cy="254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9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69F4" w14:textId="77777777" w:rsidR="001F1253" w:rsidRDefault="002E25CF">
                          <w:pPr>
                            <w:spacing w:line="387" w:lineRule="exact"/>
                            <w:ind w:left="20"/>
                            <w:rPr>
                              <w:rFonts w:ascii="Calibri" w:hAns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НЕОПХОДНА ДОКУМЕНТАЦИЈА АПЛИКАНАТА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4pt;margin-top:90.6pt;width:359.05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" filled="f" stroked="f">
              <v:textbox inset="0,0,0,0">
                <w:txbxContent>
                  <w:p w14:paraId="106569F4" w14:textId="77777777" w:rsidR="001F1253" w:rsidRDefault="002E25CF">
                    <w:pPr>
                      <w:spacing w:line="387" w:lineRule="exact"/>
                      <w:ind w:left="20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НЕОПХОДНА ДОКУМЕНТАЦИЈА АПЛИКАНАТА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15E32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E63FD" wp14:editId="30FEA672">
              <wp:simplePos x="0" y="0"/>
              <wp:positionH relativeFrom="page">
                <wp:posOffset>1334770</wp:posOffset>
              </wp:positionH>
              <wp:positionV relativeFrom="page">
                <wp:posOffset>1243965</wp:posOffset>
              </wp:positionV>
              <wp:extent cx="5050790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ECDA5" w14:textId="22E65392" w:rsidR="001F1253" w:rsidRPr="00513C14" w:rsidRDefault="004F7E70" w:rsidP="00513C14">
                          <w:pPr>
                            <w:spacing w:line="387" w:lineRule="exact"/>
                            <w:rPr>
                              <w:rFonts w:ascii="Calibri" w:hAnsi="Calibri"/>
                              <w:b/>
                              <w:sz w:val="36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1pt;margin-top:97.95pt;width:397.7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" filled="f" stroked="f">
              <v:textbox inset="0,0,0,0">
                <w:txbxContent>
                  <w:p w14:paraId="157ECDA5" w14:textId="22E65392" w:rsidR="001F1253" w:rsidRPr="00513C14" w:rsidRDefault="004F7E70" w:rsidP="00513C14">
                    <w:pPr>
                      <w:spacing w:line="387" w:lineRule="exact"/>
                      <w:rPr>
                        <w:rFonts w:ascii="Calibri" w:hAnsi="Calibri"/>
                        <w:b/>
                        <w:sz w:val="36"/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AD2"/>
    <w:multiLevelType w:val="hybridMultilevel"/>
    <w:tmpl w:val="5A1AEE66"/>
    <w:lvl w:ilvl="0" w:tplc="875408A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946994">
      <w:numFmt w:val="bullet"/>
      <w:lvlText w:val="-"/>
      <w:lvlJc w:val="left"/>
      <w:pPr>
        <w:ind w:left="868" w:hanging="360"/>
      </w:pPr>
      <w:rPr>
        <w:rFonts w:hint="default"/>
        <w:w w:val="99"/>
      </w:rPr>
    </w:lvl>
    <w:lvl w:ilvl="2" w:tplc="C2DADC24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A6A4346"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5C08F83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9E50EFD4"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587865E0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C3E23DA4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1EEA39C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">
    <w:nsid w:val="208E249E"/>
    <w:multiLevelType w:val="hybridMultilevel"/>
    <w:tmpl w:val="F810313C"/>
    <w:lvl w:ilvl="0" w:tplc="56F09A3E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A6081E8A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EF682608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4D04021E">
      <w:numFmt w:val="bullet"/>
      <w:lvlText w:val="•"/>
      <w:lvlJc w:val="left"/>
      <w:pPr>
        <w:ind w:left="3670" w:hanging="360"/>
      </w:pPr>
      <w:rPr>
        <w:rFonts w:hint="default"/>
      </w:rPr>
    </w:lvl>
    <w:lvl w:ilvl="4" w:tplc="A3DCD196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041C194E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29CC012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9528A018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64B85EA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2">
    <w:nsid w:val="2BCD15A8"/>
    <w:multiLevelType w:val="hybridMultilevel"/>
    <w:tmpl w:val="18747ACC"/>
    <w:lvl w:ilvl="0" w:tplc="7090CADE">
      <w:numFmt w:val="bullet"/>
      <w:lvlText w:val="-"/>
      <w:lvlJc w:val="left"/>
      <w:pPr>
        <w:ind w:left="908" w:hanging="360"/>
      </w:pPr>
      <w:rPr>
        <w:rFonts w:hint="default"/>
        <w:w w:val="99"/>
      </w:rPr>
    </w:lvl>
    <w:lvl w:ilvl="1" w:tplc="465EE55E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FCC23C3E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AE28170"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25B872B4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BF42DF72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9686F7A4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0F8CB4C2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22F6BEC4">
      <w:numFmt w:val="bullet"/>
      <w:lvlText w:val="•"/>
      <w:lvlJc w:val="left"/>
      <w:pPr>
        <w:ind w:left="856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CF"/>
    <w:rsid w:val="002E25CF"/>
    <w:rsid w:val="0032024B"/>
    <w:rsid w:val="003362FD"/>
    <w:rsid w:val="003F05AD"/>
    <w:rsid w:val="00447EE6"/>
    <w:rsid w:val="004E0271"/>
    <w:rsid w:val="004F7E70"/>
    <w:rsid w:val="00513C14"/>
    <w:rsid w:val="00576A4C"/>
    <w:rsid w:val="005B65C2"/>
    <w:rsid w:val="006C563C"/>
    <w:rsid w:val="00754264"/>
    <w:rsid w:val="00795FE4"/>
    <w:rsid w:val="00807159"/>
    <w:rsid w:val="009F3F59"/>
    <w:rsid w:val="00A04874"/>
    <w:rsid w:val="00A72D4B"/>
    <w:rsid w:val="00B66FB3"/>
    <w:rsid w:val="00C471B5"/>
    <w:rsid w:val="00C5032D"/>
    <w:rsid w:val="00E5416D"/>
    <w:rsid w:val="00F04BA2"/>
    <w:rsid w:val="00F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A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fond.r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fond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fond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fond.rs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fond.rs" TargetMode="External"/><Relationship Id="rId14" Type="http://schemas.openxmlformats.org/officeDocument/2006/relationships/hyperlink" Target="http://www.garfon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zvekoslav mrkva</dc:creator>
  <cp:lastModifiedBy>ljupka</cp:lastModifiedBy>
  <cp:revision>10</cp:revision>
  <dcterms:created xsi:type="dcterms:W3CDTF">2022-09-27T08:47:00Z</dcterms:created>
  <dcterms:modified xsi:type="dcterms:W3CDTF">2022-09-28T12:40:00Z</dcterms:modified>
</cp:coreProperties>
</file>